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95" w:rsidRDefault="003C72B9" w:rsidP="00C62EDC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  <w:bookmarkStart w:id="0" w:name="_GoBack"/>
      <w:bookmarkEnd w:id="0"/>
      <w:r w:rsidRPr="00CA3717">
        <w:rPr>
          <w:sz w:val="22"/>
          <w:szCs w:val="22"/>
        </w:rPr>
        <w:t>Załącznik</w:t>
      </w:r>
      <w:r w:rsidR="003B179E" w:rsidRPr="00CA3717">
        <w:rPr>
          <w:sz w:val="22"/>
          <w:szCs w:val="22"/>
        </w:rPr>
        <w:t xml:space="preserve"> Nr </w:t>
      </w:r>
      <w:r w:rsidR="00760270" w:rsidRPr="00CA3717">
        <w:rPr>
          <w:sz w:val="22"/>
          <w:szCs w:val="22"/>
        </w:rPr>
        <w:t>4</w:t>
      </w:r>
      <w:r w:rsidRPr="00CA3717">
        <w:rPr>
          <w:sz w:val="22"/>
          <w:szCs w:val="22"/>
        </w:rPr>
        <w:t xml:space="preserve"> </w:t>
      </w:r>
    </w:p>
    <w:p w:rsidR="003B179E" w:rsidRPr="00CA3717" w:rsidRDefault="00754603" w:rsidP="00C62EDC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  <w:r>
        <w:rPr>
          <w:sz w:val="22"/>
          <w:szCs w:val="22"/>
        </w:rPr>
        <w:t>do Z</w:t>
      </w:r>
      <w:r w:rsidR="003C72B9" w:rsidRPr="00CA3717">
        <w:rPr>
          <w:sz w:val="22"/>
          <w:szCs w:val="22"/>
        </w:rPr>
        <w:t>arządzenia Nr 277/2023</w:t>
      </w:r>
    </w:p>
    <w:p w:rsidR="003B179E" w:rsidRPr="00CA3717" w:rsidRDefault="003B179E" w:rsidP="00C62EDC">
      <w:pPr>
        <w:pStyle w:val="a4"/>
        <w:spacing w:before="0" w:beforeAutospacing="0" w:after="0" w:afterAutospacing="0"/>
        <w:ind w:left="6372"/>
        <w:rPr>
          <w:sz w:val="22"/>
          <w:szCs w:val="22"/>
        </w:rPr>
      </w:pPr>
      <w:r w:rsidRPr="00CA3717">
        <w:rPr>
          <w:sz w:val="22"/>
          <w:szCs w:val="22"/>
        </w:rPr>
        <w:t>Prezydenta Miasta Zamość</w:t>
      </w:r>
    </w:p>
    <w:p w:rsidR="003B179E" w:rsidRPr="00CA3717" w:rsidRDefault="003B179E" w:rsidP="00C62EDC">
      <w:pPr>
        <w:pStyle w:val="a4"/>
        <w:spacing w:before="0" w:beforeAutospacing="0" w:after="0" w:afterAutospacing="0"/>
        <w:ind w:left="6372"/>
        <w:rPr>
          <w:sz w:val="22"/>
          <w:szCs w:val="22"/>
        </w:rPr>
      </w:pPr>
      <w:r w:rsidRPr="00CA3717">
        <w:rPr>
          <w:sz w:val="22"/>
          <w:szCs w:val="22"/>
        </w:rPr>
        <w:t>z dnia 29 grudnia 2023 r.</w:t>
      </w:r>
    </w:p>
    <w:p w:rsidR="003B179E" w:rsidRPr="00A444FB" w:rsidRDefault="003B179E" w:rsidP="00E85FF0">
      <w:pPr>
        <w:pStyle w:val="tytul"/>
        <w:spacing w:before="0" w:beforeAutospacing="0" w:after="0" w:afterAutospacing="0"/>
        <w:jc w:val="both"/>
        <w:rPr>
          <w:b/>
          <w:bCs/>
        </w:rPr>
      </w:pPr>
    </w:p>
    <w:p w:rsidR="003B179E" w:rsidRPr="00A444FB" w:rsidRDefault="003B179E" w:rsidP="00E85FF0">
      <w:pPr>
        <w:pStyle w:val="tytul"/>
        <w:spacing w:before="0" w:beforeAutospacing="0" w:after="0" w:afterAutospacing="0"/>
        <w:jc w:val="center"/>
        <w:rPr>
          <w:b/>
          <w:bCs/>
        </w:rPr>
      </w:pPr>
    </w:p>
    <w:p w:rsidR="003B179E" w:rsidRPr="00A444FB" w:rsidRDefault="003B179E" w:rsidP="00E85FF0">
      <w:pPr>
        <w:pStyle w:val="tytul"/>
        <w:spacing w:before="0" w:beforeAutospacing="0" w:after="0" w:afterAutospacing="0"/>
        <w:jc w:val="center"/>
        <w:rPr>
          <w:b/>
          <w:bCs/>
        </w:rPr>
      </w:pPr>
      <w:r w:rsidRPr="00A444FB">
        <w:rPr>
          <w:b/>
          <w:bCs/>
        </w:rPr>
        <w:t>Szczegółowy tryb wydawania „Karty Zamościanina”</w:t>
      </w:r>
    </w:p>
    <w:p w:rsidR="003C72B9" w:rsidRPr="00A444FB" w:rsidRDefault="003C72B9" w:rsidP="00E85FF0">
      <w:pPr>
        <w:pStyle w:val="paragraf-inline"/>
        <w:spacing w:before="0" w:beforeAutospacing="0" w:after="0" w:afterAutospacing="0"/>
        <w:ind w:firstLine="60"/>
        <w:jc w:val="both"/>
        <w:rPr>
          <w:rStyle w:val="fragment"/>
        </w:rPr>
      </w:pPr>
    </w:p>
    <w:p w:rsidR="003B179E" w:rsidRPr="00A444FB" w:rsidRDefault="003B179E" w:rsidP="00BB5F88">
      <w:pPr>
        <w:pStyle w:val="paragraf-inline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444FB">
        <w:rPr>
          <w:rStyle w:val="fragment"/>
        </w:rPr>
        <w:t>Pot</w:t>
      </w:r>
      <w:r w:rsidR="00DD060A">
        <w:rPr>
          <w:rStyle w:val="fragment"/>
        </w:rPr>
        <w:t xml:space="preserve">wierdzeniem uczestnictwa </w:t>
      </w:r>
      <w:r w:rsidR="006066E3" w:rsidRPr="00A444FB">
        <w:rPr>
          <w:rStyle w:val="fragment"/>
        </w:rPr>
        <w:t>w Programie</w:t>
      </w:r>
      <w:r w:rsidR="00C04A18" w:rsidRPr="00A444FB">
        <w:rPr>
          <w:rStyle w:val="fragment"/>
        </w:rPr>
        <w:t xml:space="preserve"> „Karta Zamościanina”</w:t>
      </w:r>
      <w:r w:rsidR="006066E3" w:rsidRPr="00A444FB">
        <w:rPr>
          <w:rStyle w:val="fragment"/>
        </w:rPr>
        <w:t xml:space="preserve"> jest otrzymanie karty w formie plasti</w:t>
      </w:r>
      <w:r w:rsidR="00C62EDC" w:rsidRPr="00A444FB">
        <w:rPr>
          <w:rStyle w:val="fragment"/>
        </w:rPr>
        <w:t>kowej bądź dostępu do aplikacji mobilnej.</w:t>
      </w:r>
    </w:p>
    <w:p w:rsidR="00317AFB" w:rsidRPr="00A444FB" w:rsidRDefault="00317AFB" w:rsidP="00BB5F88">
      <w:pPr>
        <w:pStyle w:val="ustep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444FB">
        <w:rPr>
          <w:rStyle w:val="fragment"/>
        </w:rPr>
        <w:t xml:space="preserve">Wniosek o wydanie Karty składa się w formie papierowej w Biurze Obsługi Interesanta </w:t>
      </w:r>
      <w:r w:rsidRPr="00A444FB">
        <w:t>Urzędu Miasta Zamość, Rynek Wielki 13, 22-400 Zamość lub el</w:t>
      </w:r>
      <w:r w:rsidR="00193E22" w:rsidRPr="00A444FB">
        <w:t xml:space="preserve">ektronicznie poprzez zarejestrowanie się na stronie internetowej </w:t>
      </w:r>
      <w:hyperlink r:id="rId5" w:history="1">
        <w:r w:rsidR="00193E22" w:rsidRPr="00A444FB">
          <w:rPr>
            <w:rStyle w:val="Hipercze"/>
          </w:rPr>
          <w:t>www.karta.zamosc.pl</w:t>
        </w:r>
      </w:hyperlink>
      <w:r w:rsidR="00193E22" w:rsidRPr="00A444FB">
        <w:t>.</w:t>
      </w:r>
    </w:p>
    <w:p w:rsidR="003B179E" w:rsidRPr="00A444FB" w:rsidRDefault="003B179E" w:rsidP="00BB5F88">
      <w:pPr>
        <w:pStyle w:val="ustep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444FB">
        <w:rPr>
          <w:rStyle w:val="fragment"/>
        </w:rPr>
        <w:t xml:space="preserve">Druki wniosku dostępne są w Biurze Obsługi Interesanta Urzędu Miasta Zamość, Rynek Wielki 13 oraz do pobrania na stronie internetowej </w:t>
      </w:r>
      <w:hyperlink r:id="rId6" w:history="1">
        <w:r w:rsidR="00193E22" w:rsidRPr="00A444FB">
          <w:rPr>
            <w:rStyle w:val="Hipercze"/>
          </w:rPr>
          <w:t>www.karta.zamosc.pl</w:t>
        </w:r>
      </w:hyperlink>
      <w:r w:rsidR="00DD060A">
        <w:t>.</w:t>
      </w:r>
    </w:p>
    <w:p w:rsidR="00193E22" w:rsidRPr="00A444FB" w:rsidRDefault="003B179E" w:rsidP="00BB5F88">
      <w:pPr>
        <w:pStyle w:val="ustep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444FB">
        <w:t xml:space="preserve">Wzór wniosku, o którym mowa </w:t>
      </w:r>
      <w:r w:rsidR="003C72B9" w:rsidRPr="00A444FB">
        <w:t>w ust. 3</w:t>
      </w:r>
      <w:r w:rsidR="00C04A18" w:rsidRPr="00A444FB">
        <w:t>, stanowi z</w:t>
      </w:r>
      <w:r w:rsidR="0076217B" w:rsidRPr="00A444FB">
        <w:t>ałącznik nr 2</w:t>
      </w:r>
      <w:r w:rsidRPr="00A444FB">
        <w:t xml:space="preserve"> do </w:t>
      </w:r>
      <w:r w:rsidR="0024719D" w:rsidRPr="00A444FB">
        <w:t>niniejszego</w:t>
      </w:r>
      <w:r w:rsidR="00C62EDC" w:rsidRPr="00A444FB">
        <w:t xml:space="preserve"> </w:t>
      </w:r>
      <w:r w:rsidR="0076217B" w:rsidRPr="00A444FB">
        <w:t>zarządzenia.</w:t>
      </w:r>
    </w:p>
    <w:p w:rsidR="0024719D" w:rsidRPr="00A444FB" w:rsidRDefault="0024719D" w:rsidP="00BB5F88">
      <w:pPr>
        <w:pStyle w:val="ustep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444FB">
        <w:t>Pracownicy Urzędu Miasta w Zamościu dokonują formalnej i merytorycznej weryfikacji wniosku. W przypadku stwierdzenia nieprawidłowości, wnioskodawca zostanie niezwłocznie wezwany do ich usunięcia.</w:t>
      </w:r>
    </w:p>
    <w:p w:rsidR="00760270" w:rsidRPr="00A444FB" w:rsidRDefault="0076217B" w:rsidP="00BB5F88">
      <w:pPr>
        <w:pStyle w:val="ustep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444FB">
        <w:t>„</w:t>
      </w:r>
      <w:r w:rsidR="0024719D" w:rsidRPr="00A444FB">
        <w:t xml:space="preserve">Kartę </w:t>
      </w:r>
      <w:r w:rsidRPr="00A444FB">
        <w:t xml:space="preserve">Zamościanina” </w:t>
      </w:r>
      <w:r w:rsidR="0024719D" w:rsidRPr="00A444FB">
        <w:t xml:space="preserve">wydaje się na </w:t>
      </w:r>
      <w:r w:rsidR="003C72B9" w:rsidRPr="00A444FB">
        <w:t xml:space="preserve">rok licząc </w:t>
      </w:r>
      <w:r w:rsidR="0024719D" w:rsidRPr="00A444FB">
        <w:t xml:space="preserve">od dnia akceptacji wniosku. Nie wcześniej niż na 30 dni przed upływem ważności </w:t>
      </w:r>
      <w:r w:rsidR="003C72B9" w:rsidRPr="00A444FB">
        <w:t>„</w:t>
      </w:r>
      <w:r w:rsidR="0024719D" w:rsidRPr="00A444FB">
        <w:t xml:space="preserve">Karty </w:t>
      </w:r>
      <w:r w:rsidR="003C72B9" w:rsidRPr="00A444FB">
        <w:t>Zamościanina”</w:t>
      </w:r>
      <w:r w:rsidR="0024719D" w:rsidRPr="00A444FB">
        <w:t xml:space="preserve">, Użytkownik Karty może </w:t>
      </w:r>
      <w:r w:rsidR="003C72B9" w:rsidRPr="00A444FB">
        <w:t>przedłużyć jej ważność o kolejny rok</w:t>
      </w:r>
      <w:r w:rsidR="0024719D" w:rsidRPr="00A444FB">
        <w:t xml:space="preserve"> </w:t>
      </w:r>
      <w:r w:rsidR="003C72B9" w:rsidRPr="00A444FB">
        <w:t xml:space="preserve">składając wniosek </w:t>
      </w:r>
      <w:r w:rsidR="002943EE" w:rsidRPr="00A444FB">
        <w:t xml:space="preserve">o przedłużenie </w:t>
      </w:r>
      <w:r w:rsidR="003C72B9" w:rsidRPr="00A444FB">
        <w:t xml:space="preserve">wraz </w:t>
      </w:r>
      <w:r w:rsidR="00DD060A">
        <w:br/>
      </w:r>
      <w:r w:rsidR="003C72B9" w:rsidRPr="00A444FB">
        <w:t>z załącznikami.</w:t>
      </w:r>
    </w:p>
    <w:p w:rsidR="00816819" w:rsidRPr="00A444FB" w:rsidRDefault="0024719D" w:rsidP="00BB5F88">
      <w:pPr>
        <w:pStyle w:val="ustep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444FB">
        <w:t xml:space="preserve">Karta </w:t>
      </w:r>
      <w:r w:rsidR="00816819" w:rsidRPr="00A444FB">
        <w:t>w wersji plastikowej</w:t>
      </w:r>
      <w:r w:rsidRPr="00A444FB">
        <w:t xml:space="preserve"> </w:t>
      </w:r>
      <w:r w:rsidR="00C04A18" w:rsidRPr="00A444FB">
        <w:t>wydawana jest w Biurze Obsługi I</w:t>
      </w:r>
      <w:r w:rsidRPr="00A444FB">
        <w:t xml:space="preserve">nteresanta </w:t>
      </w:r>
      <w:r w:rsidR="00816819" w:rsidRPr="00A444FB">
        <w:t xml:space="preserve">Urzędu Miasta Zamość, Rynek Wielki 13, 22-400 Zamość. Wnioskodawca, który złożył wniosek </w:t>
      </w:r>
      <w:r w:rsidR="00DD060A">
        <w:br/>
      </w:r>
      <w:r w:rsidR="00816819" w:rsidRPr="00A444FB">
        <w:t>w formie elektronicznej, otrzymuje potwierdzenie dostępu do aplikacji mobilnej w formie sms lub e-mail.</w:t>
      </w:r>
    </w:p>
    <w:p w:rsidR="000A738F" w:rsidRPr="00A444FB" w:rsidRDefault="000A738F" w:rsidP="00BB5F88">
      <w:pPr>
        <w:pStyle w:val="ustep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444FB">
        <w:rPr>
          <w:color w:val="000000"/>
        </w:rPr>
        <w:t xml:space="preserve">Korzystanie z Aplikacji mobilnej wymaga jej zainstalowania w telefonie komórkowym (smartphone) lub innym, kompatybilnym urządzeniu elektronicznym Użytkownika. </w:t>
      </w:r>
      <w:r w:rsidR="00DD060A">
        <w:rPr>
          <w:color w:val="000000"/>
        </w:rPr>
        <w:br/>
      </w:r>
      <w:r w:rsidRPr="00A444FB">
        <w:rPr>
          <w:color w:val="000000"/>
        </w:rPr>
        <w:t xml:space="preserve">W celu poprawnej obsługi Aplikacji mobilnej, urządzenie elektroniczne Użytkownika, na którym instalowana jest Aplikacja mobilna, musi posiadać parametry wskazane w </w:t>
      </w:r>
      <w:proofErr w:type="spellStart"/>
      <w:r w:rsidRPr="00A444FB">
        <w:rPr>
          <w:color w:val="000000"/>
        </w:rPr>
        <w:t>App</w:t>
      </w:r>
      <w:proofErr w:type="spellEnd"/>
      <w:r w:rsidRPr="00A444FB">
        <w:rPr>
          <w:color w:val="000000"/>
        </w:rPr>
        <w:t xml:space="preserve"> </w:t>
      </w:r>
      <w:proofErr w:type="spellStart"/>
      <w:r w:rsidRPr="00A444FB">
        <w:rPr>
          <w:color w:val="000000"/>
        </w:rPr>
        <w:t>Store</w:t>
      </w:r>
      <w:proofErr w:type="spellEnd"/>
      <w:r w:rsidRPr="00A444FB">
        <w:rPr>
          <w:color w:val="000000"/>
        </w:rPr>
        <w:t xml:space="preserve"> lub Google Play.</w:t>
      </w:r>
    </w:p>
    <w:p w:rsidR="00C62EDC" w:rsidRPr="00A444FB" w:rsidRDefault="003C72B9" w:rsidP="00BB5F88">
      <w:pPr>
        <w:pStyle w:val="ustep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444FB">
        <w:t>Użytkownik</w:t>
      </w:r>
      <w:r w:rsidR="00C62EDC" w:rsidRPr="00A444FB">
        <w:t xml:space="preserve"> może zrezygnować z udziału w Programie </w:t>
      </w:r>
      <w:r w:rsidR="00C04A18" w:rsidRPr="00A444FB">
        <w:t xml:space="preserve">„Karta Zamościanina” </w:t>
      </w:r>
      <w:r w:rsidR="00C62EDC" w:rsidRPr="00A444FB">
        <w:t>poprzez złożenie wniosku o unieważnienie Karty.</w:t>
      </w:r>
    </w:p>
    <w:p w:rsidR="003B179E" w:rsidRPr="00A444FB" w:rsidRDefault="000A738F" w:rsidP="00BB5F88">
      <w:pPr>
        <w:pStyle w:val="ustep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444FB">
        <w:t>Kartę może odebrać</w:t>
      </w:r>
      <w:r w:rsidR="003B179E" w:rsidRPr="00A444FB">
        <w:t> </w:t>
      </w:r>
      <w:r w:rsidRPr="00A444FB">
        <w:t>wnioskodawca</w:t>
      </w:r>
      <w:r w:rsidR="003B179E" w:rsidRPr="00A444FB">
        <w:t xml:space="preserve"> p</w:t>
      </w:r>
      <w:r w:rsidRPr="00A444FB">
        <w:t>o okazaniu dokumentu tożsamości lub</w:t>
      </w:r>
      <w:r w:rsidR="00C62EDC" w:rsidRPr="00A444FB">
        <w:t xml:space="preserve"> </w:t>
      </w:r>
      <w:r w:rsidR="003B179E" w:rsidRPr="00A444FB">
        <w:t xml:space="preserve">upoważniona przez </w:t>
      </w:r>
      <w:r w:rsidRPr="00A444FB">
        <w:t>niego osoba.</w:t>
      </w:r>
    </w:p>
    <w:p w:rsidR="000A738F" w:rsidRPr="0098225D" w:rsidRDefault="000A738F" w:rsidP="00BB5F8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prawo do zeskanowania wniosku i załączników do złożonego wniosku  </w:t>
      </w:r>
      <w:r w:rsidRPr="0098225D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Karty</w:t>
      </w:r>
      <w:r w:rsidR="00CB7476" w:rsidRPr="0098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przetwarzania ich w Systemie </w:t>
      </w:r>
      <w:r w:rsidR="007A334E" w:rsidRPr="0098225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Mieszkańca</w:t>
      </w:r>
      <w:r w:rsidR="00DD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34E" w:rsidRPr="0098225D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Karta</w:t>
      </w:r>
      <w:r w:rsidR="00CB7476" w:rsidRPr="0098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Zamościanina</w:t>
      </w:r>
      <w:r w:rsidR="00DD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weryfikacji danych podanych we wniosku.</w:t>
      </w:r>
    </w:p>
    <w:sectPr w:rsidR="000A738F" w:rsidRPr="0098225D" w:rsidSect="00F3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1642"/>
    <w:multiLevelType w:val="hybridMultilevel"/>
    <w:tmpl w:val="0C8EE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8B3959"/>
    <w:multiLevelType w:val="hybridMultilevel"/>
    <w:tmpl w:val="6B96BC5A"/>
    <w:lvl w:ilvl="0" w:tplc="7D64D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9E"/>
    <w:rsid w:val="000A738F"/>
    <w:rsid w:val="00110C65"/>
    <w:rsid w:val="00193E22"/>
    <w:rsid w:val="001F760C"/>
    <w:rsid w:val="0024719D"/>
    <w:rsid w:val="002943EE"/>
    <w:rsid w:val="00301095"/>
    <w:rsid w:val="00317AFB"/>
    <w:rsid w:val="003B179E"/>
    <w:rsid w:val="003B2B1D"/>
    <w:rsid w:val="003C72B9"/>
    <w:rsid w:val="004C1119"/>
    <w:rsid w:val="00500835"/>
    <w:rsid w:val="006066E3"/>
    <w:rsid w:val="0065473A"/>
    <w:rsid w:val="00754603"/>
    <w:rsid w:val="00760270"/>
    <w:rsid w:val="0076217B"/>
    <w:rsid w:val="007A334E"/>
    <w:rsid w:val="007B1F9C"/>
    <w:rsid w:val="008063E3"/>
    <w:rsid w:val="00816819"/>
    <w:rsid w:val="0098225D"/>
    <w:rsid w:val="00A444FB"/>
    <w:rsid w:val="00BB5F88"/>
    <w:rsid w:val="00C04A18"/>
    <w:rsid w:val="00C62EDC"/>
    <w:rsid w:val="00CA3717"/>
    <w:rsid w:val="00CB7476"/>
    <w:rsid w:val="00DD060A"/>
    <w:rsid w:val="00E62A59"/>
    <w:rsid w:val="00E85FF0"/>
    <w:rsid w:val="00ED4DB8"/>
    <w:rsid w:val="00F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FA057-1559-44A7-AB2C-0E673294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3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3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3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l">
    <w:name w:val="rozdzial"/>
    <w:basedOn w:val="Normalny"/>
    <w:rsid w:val="003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179E"/>
    <w:rPr>
      <w:b/>
      <w:bCs/>
    </w:rPr>
  </w:style>
  <w:style w:type="paragraph" w:customStyle="1" w:styleId="paragraf">
    <w:name w:val="paragraf"/>
    <w:basedOn w:val="Normalny"/>
    <w:rsid w:val="003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3B179E"/>
  </w:style>
  <w:style w:type="paragraph" w:customStyle="1" w:styleId="ustep">
    <w:name w:val="ustep"/>
    <w:basedOn w:val="Normalny"/>
    <w:rsid w:val="003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179E"/>
    <w:rPr>
      <w:color w:val="0000FF"/>
      <w:u w:val="single"/>
    </w:rPr>
  </w:style>
  <w:style w:type="paragraph" w:customStyle="1" w:styleId="punkt">
    <w:name w:val="punkt"/>
    <w:basedOn w:val="Normalny"/>
    <w:rsid w:val="003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zial-strony">
    <w:name w:val="podzial-strony"/>
    <w:basedOn w:val="Domylnaczcionkaakapitu"/>
    <w:rsid w:val="003B179E"/>
  </w:style>
  <w:style w:type="character" w:styleId="Tekstzastpczy">
    <w:name w:val="Placeholder Text"/>
    <w:basedOn w:val="Domylnaczcionkaakapitu"/>
    <w:uiPriority w:val="99"/>
    <w:semiHidden/>
    <w:rsid w:val="006066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.zamosc.pl" TargetMode="External"/><Relationship Id="rId5" Type="http://schemas.openxmlformats.org/officeDocument/2006/relationships/hyperlink" Target="http://www.karta.zam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rniemiec</dc:creator>
  <cp:lastModifiedBy>rniemiec</cp:lastModifiedBy>
  <cp:revision>2</cp:revision>
  <cp:lastPrinted>2023-12-29T13:08:00Z</cp:lastPrinted>
  <dcterms:created xsi:type="dcterms:W3CDTF">2024-01-02T08:24:00Z</dcterms:created>
  <dcterms:modified xsi:type="dcterms:W3CDTF">2024-01-02T08:24:00Z</dcterms:modified>
</cp:coreProperties>
</file>